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D2B46" w14:textId="77777777" w:rsidR="002A0D36" w:rsidRPr="006F595F" w:rsidRDefault="002A0D36" w:rsidP="002A0D36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6F595F">
        <w:rPr>
          <w:rFonts w:ascii="Arial" w:eastAsia="Times New Roman" w:hAnsi="Arial" w:cs="Arial"/>
          <w:b/>
          <w:bCs/>
          <w:sz w:val="20"/>
          <w:szCs w:val="20"/>
        </w:rPr>
        <w:t xml:space="preserve">Приложение </w:t>
      </w:r>
      <w:r w:rsidR="00101746" w:rsidRPr="006F595F">
        <w:rPr>
          <w:rFonts w:ascii="Arial" w:eastAsia="Times New Roman" w:hAnsi="Arial" w:cs="Arial"/>
          <w:b/>
          <w:bCs/>
          <w:sz w:val="20"/>
          <w:szCs w:val="20"/>
        </w:rPr>
        <w:t>6</w:t>
      </w:r>
    </w:p>
    <w:p w14:paraId="5181F4FF" w14:textId="77777777" w:rsidR="00C26AA8" w:rsidRPr="006F595F" w:rsidRDefault="00C26AA8" w:rsidP="00C26A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595F">
        <w:rPr>
          <w:rFonts w:ascii="Times New Roman" w:eastAsia="Times New Roman" w:hAnsi="Times New Roman" w:cs="Times New Roman"/>
          <w:bCs/>
          <w:sz w:val="24"/>
          <w:szCs w:val="24"/>
        </w:rPr>
        <w:t xml:space="preserve">к   решению Борисоглебской городской </w:t>
      </w:r>
    </w:p>
    <w:p w14:paraId="01A0A8F1" w14:textId="77777777" w:rsidR="00C26AA8" w:rsidRPr="006F595F" w:rsidRDefault="00C26AA8" w:rsidP="00C26A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595F">
        <w:rPr>
          <w:rFonts w:ascii="Times New Roman" w:eastAsia="Times New Roman" w:hAnsi="Times New Roman" w:cs="Times New Roman"/>
          <w:bCs/>
          <w:sz w:val="24"/>
          <w:szCs w:val="24"/>
        </w:rPr>
        <w:t>Думы Борисоглебского городского округа</w:t>
      </w:r>
    </w:p>
    <w:p w14:paraId="153EC76C" w14:textId="34EE74DA" w:rsidR="00BF78C8" w:rsidRDefault="00C26AA8" w:rsidP="00C26AA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595F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Воронежской </w:t>
      </w:r>
      <w:proofErr w:type="gramStart"/>
      <w:r w:rsidRPr="006F595F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области </w:t>
      </w:r>
      <w:r w:rsidR="009E541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F595F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proofErr w:type="gramEnd"/>
      <w:r w:rsidRPr="006F595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BF78C8">
        <w:rPr>
          <w:rFonts w:ascii="Times New Roman" w:eastAsia="Times New Roman" w:hAnsi="Times New Roman" w:cs="Times New Roman"/>
          <w:bCs/>
          <w:sz w:val="24"/>
          <w:szCs w:val="24"/>
        </w:rPr>
        <w:t xml:space="preserve">№  </w:t>
      </w:r>
    </w:p>
    <w:p w14:paraId="1D0AC031" w14:textId="77777777" w:rsidR="009E541D" w:rsidRDefault="009E541D" w:rsidP="00D76B08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67F5DE42" w14:textId="5CD97282" w:rsidR="00D76B08" w:rsidRPr="00706B1A" w:rsidRDefault="002A0D36" w:rsidP="009E541D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06B1A">
        <w:rPr>
          <w:rFonts w:ascii="Arial" w:eastAsia="Times New Roman" w:hAnsi="Arial" w:cs="Arial"/>
          <w:b/>
          <w:sz w:val="24"/>
          <w:szCs w:val="24"/>
        </w:rPr>
        <w:t>Распределение бюджетных ассигнований</w:t>
      </w:r>
    </w:p>
    <w:p w14:paraId="5E5C69A9" w14:textId="77777777" w:rsidR="002A0D36" w:rsidRPr="00706B1A" w:rsidRDefault="002A0D36" w:rsidP="009E541D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06B1A">
        <w:rPr>
          <w:rFonts w:ascii="Arial" w:eastAsia="Times New Roman" w:hAnsi="Arial" w:cs="Arial"/>
          <w:b/>
          <w:sz w:val="24"/>
          <w:szCs w:val="24"/>
        </w:rPr>
        <w:t xml:space="preserve">на исполнение публичных нормативных обязательств Борисоглебского городского округа </w:t>
      </w:r>
    </w:p>
    <w:p w14:paraId="1A4E5083" w14:textId="2CB9296D" w:rsidR="002A0D36" w:rsidRPr="00706B1A" w:rsidRDefault="002A0D36" w:rsidP="009E541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06B1A">
        <w:rPr>
          <w:rFonts w:ascii="Arial" w:eastAsia="Times New Roman" w:hAnsi="Arial" w:cs="Arial"/>
          <w:b/>
          <w:sz w:val="24"/>
          <w:szCs w:val="24"/>
        </w:rPr>
        <w:t>на 202</w:t>
      </w:r>
      <w:r w:rsidR="00454941" w:rsidRPr="00706B1A">
        <w:rPr>
          <w:rFonts w:ascii="Arial" w:eastAsia="Times New Roman" w:hAnsi="Arial" w:cs="Arial"/>
          <w:b/>
          <w:sz w:val="24"/>
          <w:szCs w:val="24"/>
        </w:rPr>
        <w:t>5</w:t>
      </w:r>
      <w:r w:rsidR="00706B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706B1A">
        <w:rPr>
          <w:rFonts w:ascii="Arial" w:eastAsia="Times New Roman" w:hAnsi="Arial" w:cs="Arial"/>
          <w:b/>
          <w:sz w:val="24"/>
          <w:szCs w:val="24"/>
        </w:rPr>
        <w:t>год и на плановый период 202</w:t>
      </w:r>
      <w:r w:rsidR="00454941" w:rsidRPr="00706B1A">
        <w:rPr>
          <w:rFonts w:ascii="Arial" w:eastAsia="Times New Roman" w:hAnsi="Arial" w:cs="Arial"/>
          <w:b/>
          <w:sz w:val="24"/>
          <w:szCs w:val="24"/>
        </w:rPr>
        <w:t>6</w:t>
      </w:r>
      <w:r w:rsidRPr="00706B1A">
        <w:rPr>
          <w:rFonts w:ascii="Arial" w:eastAsia="Times New Roman" w:hAnsi="Arial" w:cs="Arial"/>
          <w:b/>
          <w:sz w:val="24"/>
          <w:szCs w:val="24"/>
        </w:rPr>
        <w:t xml:space="preserve"> и 202</w:t>
      </w:r>
      <w:r w:rsidR="00454941" w:rsidRPr="00706B1A">
        <w:rPr>
          <w:rFonts w:ascii="Arial" w:eastAsia="Times New Roman" w:hAnsi="Arial" w:cs="Arial"/>
          <w:b/>
          <w:sz w:val="24"/>
          <w:szCs w:val="24"/>
        </w:rPr>
        <w:t>7</w:t>
      </w:r>
      <w:r w:rsidRPr="00706B1A">
        <w:rPr>
          <w:rFonts w:ascii="Arial" w:eastAsia="Times New Roman" w:hAnsi="Arial" w:cs="Arial"/>
          <w:b/>
          <w:sz w:val="24"/>
          <w:szCs w:val="24"/>
        </w:rPr>
        <w:t xml:space="preserve"> годов</w:t>
      </w:r>
    </w:p>
    <w:p w14:paraId="49737C71" w14:textId="77777777" w:rsidR="002A0D36" w:rsidRPr="00706B1A" w:rsidRDefault="002A0D36" w:rsidP="002A0D3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1488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06"/>
        <w:gridCol w:w="1826"/>
        <w:gridCol w:w="851"/>
        <w:gridCol w:w="850"/>
        <w:gridCol w:w="709"/>
        <w:gridCol w:w="1843"/>
      </w:tblGrid>
      <w:tr w:rsidR="00BF78C8" w:rsidRPr="00706B1A" w14:paraId="2BE9BA76" w14:textId="77777777" w:rsidTr="00706B1A">
        <w:trPr>
          <w:trHeight w:val="308"/>
          <w:jc w:val="center"/>
        </w:trPr>
        <w:tc>
          <w:tcPr>
            <w:tcW w:w="8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79E67F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C821B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83C46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D0393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706B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EF671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706B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1374D" w14:textId="77777777" w:rsidR="00BF78C8" w:rsidRPr="00706B1A" w:rsidRDefault="00BF78C8" w:rsidP="00C93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BF78C8" w:rsidRPr="00706B1A" w14:paraId="65E93CBD" w14:textId="77777777" w:rsidTr="00706B1A">
        <w:trPr>
          <w:trHeight w:val="619"/>
          <w:jc w:val="center"/>
        </w:trPr>
        <w:tc>
          <w:tcPr>
            <w:tcW w:w="8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308A6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FA298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D7657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1A844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12F89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99E1E" w14:textId="0755D952" w:rsidR="00BF78C8" w:rsidRPr="00706B1A" w:rsidRDefault="00BF78C8" w:rsidP="00C8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706B1A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</w:rPr>
              <w:t>88 590,0</w:t>
            </w:r>
          </w:p>
        </w:tc>
      </w:tr>
      <w:tr w:rsidR="00BF78C8" w:rsidRPr="00706B1A" w14:paraId="29C66E92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1293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6B2B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91B53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A1CAA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A739C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1F6F3" w14:textId="5A037A71" w:rsidR="00BF78C8" w:rsidRPr="00706B1A" w:rsidRDefault="00BF78C8" w:rsidP="00822A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sz w:val="24"/>
                <w:szCs w:val="24"/>
              </w:rPr>
              <w:t>456,5</w:t>
            </w:r>
          </w:p>
        </w:tc>
      </w:tr>
      <w:tr w:rsidR="00BF78C8" w:rsidRPr="00706B1A" w14:paraId="54D6B034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CA09F" w14:textId="77777777" w:rsidR="00BF78C8" w:rsidRPr="00706B1A" w:rsidRDefault="00BF78C8" w:rsidP="00E227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Основное мероприятие "Создание условий для обеспечения деятельности образовательных учреждений БГО"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B578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01 0 01 00000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C843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7BFE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AE52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3AC2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2,2</w:t>
            </w:r>
          </w:p>
        </w:tc>
      </w:tr>
      <w:tr w:rsidR="00BF78C8" w:rsidRPr="00706B1A" w14:paraId="1CF19A1C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2A61D" w14:textId="77777777" w:rsidR="00BF78C8" w:rsidRPr="00706B1A" w:rsidRDefault="00BF78C8" w:rsidP="00E227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7D99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01 0 01 00590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5955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EA5F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05D8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0650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</w:tr>
      <w:tr w:rsidR="00BF78C8" w:rsidRPr="00706B1A" w14:paraId="618B2A7B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1EA60" w14:textId="77777777" w:rsidR="00BF78C8" w:rsidRPr="00706B1A" w:rsidRDefault="00BF78C8" w:rsidP="00E227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Основное мероприятие "Организация питания в образовательных учреждениях"</w:t>
            </w:r>
          </w:p>
        </w:tc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96CA4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01 0 02 00000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9D4E1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78749B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1E5956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4256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116,9</w:t>
            </w:r>
          </w:p>
        </w:tc>
      </w:tr>
      <w:tr w:rsidR="00BF78C8" w:rsidRPr="00706B1A" w14:paraId="0CF83F37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99EC1" w14:textId="77777777" w:rsidR="00BF78C8" w:rsidRPr="00706B1A" w:rsidRDefault="00BF78C8" w:rsidP="00AA36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Организация питания детей в учреждениях общего образования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256F" w14:textId="77777777" w:rsidR="00BF78C8" w:rsidRPr="00706B1A" w:rsidRDefault="00BF78C8" w:rsidP="00AA36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01 0 02 00020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4EC91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36F7" w14:textId="77777777" w:rsidR="00BF78C8" w:rsidRPr="00706B1A" w:rsidRDefault="00BF78C8" w:rsidP="00AA36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75BA" w14:textId="77777777" w:rsidR="00BF78C8" w:rsidRPr="00706B1A" w:rsidRDefault="00BF78C8" w:rsidP="00AA36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3744" w14:textId="77777777" w:rsidR="00BF78C8" w:rsidRPr="00706B1A" w:rsidRDefault="00BF78C8" w:rsidP="00AA36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color w:val="000000"/>
                <w:sz w:val="24"/>
                <w:szCs w:val="24"/>
              </w:rPr>
              <w:t>116,9</w:t>
            </w:r>
          </w:p>
        </w:tc>
      </w:tr>
      <w:tr w:rsidR="00BF78C8" w:rsidRPr="00706B1A" w14:paraId="4BCBAC74" w14:textId="77777777" w:rsidTr="00706B1A">
        <w:trPr>
          <w:trHeight w:val="431"/>
          <w:jc w:val="center"/>
        </w:trPr>
        <w:tc>
          <w:tcPr>
            <w:tcW w:w="8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9DC7CC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Подпрограмма "Развитие дошкольного образования"</w:t>
            </w:r>
          </w:p>
        </w:tc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69409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D637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D79E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BBEDC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5DE6F" w14:textId="52CE2967" w:rsidR="00BF78C8" w:rsidRPr="00706B1A" w:rsidRDefault="00BF78C8" w:rsidP="00822A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sz w:val="24"/>
                <w:szCs w:val="24"/>
              </w:rPr>
              <w:t>289,6</w:t>
            </w:r>
          </w:p>
        </w:tc>
      </w:tr>
      <w:tr w:rsidR="00BF78C8" w:rsidRPr="00706B1A" w14:paraId="461F93E7" w14:textId="77777777" w:rsidTr="00706B1A">
        <w:trPr>
          <w:trHeight w:val="545"/>
          <w:jc w:val="center"/>
        </w:trPr>
        <w:tc>
          <w:tcPr>
            <w:tcW w:w="8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A3C9D0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Основное мероприятие "Создание условий для обеспечения доступности и высокого качества образовательных услуг в дошкольных образовательных учреждениях"</w:t>
            </w:r>
          </w:p>
        </w:tc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20B14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C1EC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F7BC4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BB996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B8FDA" w14:textId="640DF2DD" w:rsidR="00BF78C8" w:rsidRPr="00706B1A" w:rsidRDefault="00BF78C8" w:rsidP="00822A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sz w:val="24"/>
                <w:szCs w:val="24"/>
              </w:rPr>
              <w:t>289,6</w:t>
            </w:r>
          </w:p>
        </w:tc>
      </w:tr>
      <w:tr w:rsidR="00BF78C8" w:rsidRPr="00706B1A" w14:paraId="08671307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79D132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Субвенции на компенсацию, выплачиваемую родителям (законным представителям) 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5B418F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01 1 01 78150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ECEFD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770B0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FAF34B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54588B" w14:textId="5A20E274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285,2</w:t>
            </w:r>
          </w:p>
        </w:tc>
      </w:tr>
      <w:tr w:rsidR="00BF78C8" w:rsidRPr="00706B1A" w14:paraId="2D0FE246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1B780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A009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60E5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130D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95BE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6074" w14:textId="77777777" w:rsidR="00BF78C8" w:rsidRPr="00706B1A" w:rsidRDefault="00BF78C8" w:rsidP="00AA3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hAnsi="Arial" w:cs="Arial"/>
                <w:color w:val="000000"/>
                <w:sz w:val="24"/>
                <w:szCs w:val="24"/>
              </w:rPr>
              <w:t>2,2</w:t>
            </w:r>
          </w:p>
        </w:tc>
      </w:tr>
      <w:tr w:rsidR="00BF78C8" w:rsidRPr="00706B1A" w14:paraId="6E5FDD32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85672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Субвенции на обеспечение государственных гарантий реализации прав на получение общедоступного дошкольного образования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240A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01 1 01 78290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5832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315C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5CEE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ED60" w14:textId="77777777" w:rsidR="00BF78C8" w:rsidRPr="00706B1A" w:rsidRDefault="00BF78C8" w:rsidP="00AA36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</w:tr>
      <w:tr w:rsidR="00BF78C8" w:rsidRPr="00706B1A" w14:paraId="4E5B24E9" w14:textId="77777777" w:rsidTr="00706B1A">
        <w:trPr>
          <w:trHeight w:val="343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A92B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C6F0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C9D0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2E98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44C7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4BAD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2,2</w:t>
            </w:r>
          </w:p>
        </w:tc>
      </w:tr>
      <w:tr w:rsidR="00BF78C8" w:rsidRPr="00706B1A" w14:paraId="22E19C27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CCB9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Основное мероприятие "Создание условий для обеспечения доступности и высокого качества образовательных услуг в общеобразовательных учреждениях"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9306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01 2 01 00000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2166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2631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DB00" w14:textId="77777777" w:rsidR="00BF78C8" w:rsidRPr="00706B1A" w:rsidRDefault="00BF78C8" w:rsidP="00E22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677E" w14:textId="77777777" w:rsidR="00BF78C8" w:rsidRPr="00706B1A" w:rsidRDefault="00BF78C8" w:rsidP="00E227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2,2</w:t>
            </w:r>
          </w:p>
        </w:tc>
      </w:tr>
      <w:tr w:rsidR="00BF78C8" w:rsidRPr="00706B1A" w14:paraId="37A909AD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04295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Субвенции на обеспечение государственных гарантий реализации прав на получение общедоступного и бесплатного дошкольного, общего образования, а также дополнительного образования детей в общеобразовательных учреждениях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33BC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01 2 01 78120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7277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F76D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F347" w14:textId="77777777" w:rsidR="00BF78C8" w:rsidRPr="00706B1A" w:rsidRDefault="00BF78C8" w:rsidP="00AA3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4CD19" w14:textId="77777777" w:rsidR="00BF78C8" w:rsidRPr="00706B1A" w:rsidRDefault="00BF78C8" w:rsidP="00AA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</w:tr>
      <w:tr w:rsidR="00BF78C8" w:rsidRPr="00706B1A" w14:paraId="3C7AA4B1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E515A6" w14:textId="77777777" w:rsidR="00BF78C8" w:rsidRPr="00706B1A" w:rsidRDefault="00BF78C8" w:rsidP="00D76B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Подпрограмма "Создание условий для организации отдыха и оздоровления детей Борисоглебского городского округа"</w:t>
            </w:r>
          </w:p>
        </w:tc>
        <w:tc>
          <w:tcPr>
            <w:tcW w:w="18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C7F68" w14:textId="77777777" w:rsidR="00BF78C8" w:rsidRPr="00706B1A" w:rsidRDefault="00BF78C8" w:rsidP="00D76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0AD98" w14:textId="77777777" w:rsidR="00BF78C8" w:rsidRPr="00706B1A" w:rsidRDefault="00BF78C8" w:rsidP="00D76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8080F3" w14:textId="77777777" w:rsidR="00BF78C8" w:rsidRPr="00706B1A" w:rsidRDefault="00BF78C8" w:rsidP="00D76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FD739" w14:textId="77777777" w:rsidR="00BF78C8" w:rsidRPr="00706B1A" w:rsidRDefault="00BF78C8" w:rsidP="00D76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5083BE" w14:textId="77777777" w:rsidR="00BF78C8" w:rsidRPr="00706B1A" w:rsidRDefault="00BF78C8" w:rsidP="00D76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sz w:val="24"/>
                <w:szCs w:val="24"/>
              </w:rPr>
              <w:t>45,6</w:t>
            </w:r>
          </w:p>
        </w:tc>
      </w:tr>
      <w:tr w:rsidR="00BF78C8" w:rsidRPr="00706B1A" w14:paraId="077E3BA3" w14:textId="77777777" w:rsidTr="00706B1A">
        <w:trPr>
          <w:trHeight w:val="389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E0A9" w14:textId="77777777" w:rsidR="00BF78C8" w:rsidRPr="00706B1A" w:rsidRDefault="00BF78C8" w:rsidP="0088641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hAnsi="Arial" w:cs="Arial"/>
                <w:b/>
                <w:bCs/>
                <w:sz w:val="24"/>
                <w:szCs w:val="24"/>
              </w:rPr>
              <w:t>Основное мероприятие "Занятость детей в каникулярное время"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8A03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sz w:val="24"/>
                <w:szCs w:val="24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6E07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F3AF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8650E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993D0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sz w:val="24"/>
                <w:szCs w:val="24"/>
              </w:rPr>
              <w:t>45,6</w:t>
            </w:r>
          </w:p>
        </w:tc>
      </w:tr>
      <w:tr w:rsidR="00BF78C8" w:rsidRPr="00706B1A" w14:paraId="01C3229C" w14:textId="77777777" w:rsidTr="00706B1A">
        <w:trPr>
          <w:trHeight w:val="450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DDB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9288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 xml:space="preserve">01 4 01 </w:t>
            </w:r>
            <w:r w:rsidRPr="00706B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S8410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392F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8861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AD5F1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CE5D2F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45</w:t>
            </w: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BF78C8" w:rsidRPr="00706B1A" w14:paraId="3D9889CA" w14:textId="77777777" w:rsidTr="00706B1A">
        <w:trPr>
          <w:trHeight w:val="292"/>
          <w:jc w:val="center"/>
        </w:trPr>
        <w:tc>
          <w:tcPr>
            <w:tcW w:w="8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36BD3" w14:textId="6752EA79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 (софинансирование)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C5D7D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01 4 01</w:t>
            </w:r>
            <w:r w:rsidRPr="00706B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S8410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B5B1A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2D45B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96DB7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32EA55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BF78C8" w:rsidRPr="00706B1A" w14:paraId="258A19E6" w14:textId="77777777" w:rsidTr="00706B1A">
        <w:trPr>
          <w:trHeight w:val="509"/>
          <w:jc w:val="center"/>
        </w:trPr>
        <w:tc>
          <w:tcPr>
            <w:tcW w:w="880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1FEAEA4B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Муниципальная программа "Социальная поддержка отдельных категорий граждан"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B05E8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E53C6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309923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6FB51F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44532" w14:textId="6FDE7318" w:rsidR="00BF78C8" w:rsidRPr="00706B1A" w:rsidRDefault="00BF78C8" w:rsidP="00822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52 299,1</w:t>
            </w:r>
          </w:p>
        </w:tc>
      </w:tr>
      <w:tr w:rsidR="00BF78C8" w:rsidRPr="00706B1A" w14:paraId="72F1A139" w14:textId="77777777" w:rsidTr="00706B1A">
        <w:trPr>
          <w:trHeight w:val="513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3E104F04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42AB7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02 0 01 00000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7754A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B644E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40F07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161C6" w14:textId="42170A7F" w:rsidR="00BF78C8" w:rsidRPr="00706B1A" w:rsidRDefault="00BF78C8" w:rsidP="00C11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>37 468,6</w:t>
            </w:r>
          </w:p>
        </w:tc>
      </w:tr>
      <w:tr w:rsidR="00BF78C8" w:rsidRPr="00706B1A" w14:paraId="1AF5FE02" w14:textId="77777777" w:rsidTr="00706B1A">
        <w:trPr>
          <w:trHeight w:val="2165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3AC2EF09" w14:textId="77777777" w:rsidR="00BF78C8" w:rsidRPr="00706B1A" w:rsidRDefault="00BF78C8" w:rsidP="0088641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на софинансирование расходов, возникших при реализации прав граждан на возмещение ущерба, причиненного их имуществу в результате чрезвычайной ситуации муниципального характера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8F253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02 0 01 79510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553FC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83D1B8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11849E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97625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13 579</w:t>
            </w: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BF78C8" w:rsidRPr="00706B1A" w14:paraId="532B5811" w14:textId="77777777" w:rsidTr="00706B1A">
        <w:trPr>
          <w:trHeight w:val="521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A1E4168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Социальная помощь отдельным категориям граждан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012D7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02 0 01 00060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9F96B3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652DA4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4B38A" w14:textId="77777777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B86923" w14:textId="6AACEAFB" w:rsidR="00BF78C8" w:rsidRPr="00706B1A" w:rsidRDefault="00BF78C8" w:rsidP="002A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277,0</w:t>
            </w:r>
          </w:p>
        </w:tc>
      </w:tr>
      <w:tr w:rsidR="00BF78C8" w:rsidRPr="00706B1A" w14:paraId="06B3072E" w14:textId="77777777" w:rsidTr="00706B1A">
        <w:trPr>
          <w:trHeight w:val="557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40DE5DA4" w14:textId="7D75D6AA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Доплаты к пенсиям муниципальных служащих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BB31C6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02 0 01 80470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14091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6A0A9" w14:textId="77777777" w:rsidR="00BF78C8" w:rsidRPr="00706B1A" w:rsidRDefault="00BF78C8" w:rsidP="002A0D36">
            <w:pPr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E771F" w14:textId="77777777" w:rsidR="00BF78C8" w:rsidRPr="00706B1A" w:rsidRDefault="00BF78C8" w:rsidP="002A0D36">
            <w:pPr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FCABB7" w14:textId="77777777" w:rsidR="00BF78C8" w:rsidRPr="00706B1A" w:rsidRDefault="00BF78C8" w:rsidP="00C1194A">
            <w:pPr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23 611,8</w:t>
            </w:r>
          </w:p>
        </w:tc>
      </w:tr>
      <w:tr w:rsidR="00BF78C8" w:rsidRPr="00706B1A" w14:paraId="5E69C99C" w14:textId="77777777" w:rsidTr="00706B1A">
        <w:trPr>
          <w:trHeight w:val="840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D272D14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опеки и попечительства"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F9290B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02 0 02 00000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BA83721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F57C64D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55F7C99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B3BC08B" w14:textId="31E13644" w:rsidR="00BF78C8" w:rsidRPr="00706B1A" w:rsidRDefault="00BF78C8" w:rsidP="007B6F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14 830,5</w:t>
            </w:r>
          </w:p>
        </w:tc>
      </w:tr>
      <w:tr w:rsidR="00BF78C8" w:rsidRPr="00706B1A" w14:paraId="5FFC1E8F" w14:textId="77777777" w:rsidTr="00706B1A">
        <w:trPr>
          <w:trHeight w:val="272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B685CE3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Единая субвенция для осуществления отдельных государственных полномочий по оказанию мер социальной поддержки семьям, взявшим на воспитание детей сирот, оставшихся без попечения родителей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DC02392" w14:textId="77777777" w:rsidR="00BF78C8" w:rsidRPr="00706B1A" w:rsidRDefault="00BF78C8" w:rsidP="007B6F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02 0 02 78540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2146DF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AA8A0A4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27A64C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623689C" w14:textId="7386E123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14 830,5</w:t>
            </w:r>
          </w:p>
        </w:tc>
      </w:tr>
      <w:tr w:rsidR="00BF78C8" w:rsidRPr="00706B1A" w14:paraId="143A7A4B" w14:textId="77777777" w:rsidTr="00706B1A">
        <w:trPr>
          <w:trHeight w:val="750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62D3A13" w14:textId="77777777" w:rsidR="00BF78C8" w:rsidRPr="00706B1A" w:rsidRDefault="00BF78C8" w:rsidP="005C5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19DAD8" w14:textId="77777777" w:rsidR="00BF78C8" w:rsidRPr="00706B1A" w:rsidRDefault="00BF78C8" w:rsidP="005C5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AED788C" w14:textId="77777777" w:rsidR="00BF78C8" w:rsidRPr="00706B1A" w:rsidRDefault="00BF78C8" w:rsidP="005C5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33651DF" w14:textId="77777777" w:rsidR="00BF78C8" w:rsidRPr="00706B1A" w:rsidRDefault="00BF78C8" w:rsidP="005C5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EFCF00" w14:textId="77777777" w:rsidR="00BF78C8" w:rsidRPr="00706B1A" w:rsidRDefault="00BF78C8" w:rsidP="005C5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E4F78F" w14:textId="41D2F544" w:rsidR="00BF78C8" w:rsidRPr="00706B1A" w:rsidRDefault="00BF78C8" w:rsidP="005C5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35 834,4</w:t>
            </w:r>
          </w:p>
        </w:tc>
      </w:tr>
      <w:tr w:rsidR="00BF78C8" w:rsidRPr="00706B1A" w14:paraId="46D8C06E" w14:textId="77777777" w:rsidTr="00706B1A">
        <w:trPr>
          <w:trHeight w:val="468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2723E4E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13CCEC83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Основное мероприятие "Жилье"</w:t>
            </w:r>
          </w:p>
          <w:p w14:paraId="379A1D94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E6D9540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03 0 01 00000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D0393F6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502ACB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7869334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C9E31F" w14:textId="2E66774E" w:rsidR="00BF78C8" w:rsidRPr="00706B1A" w:rsidRDefault="00BF78C8" w:rsidP="00C82C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35 834,4</w:t>
            </w:r>
          </w:p>
        </w:tc>
      </w:tr>
      <w:tr w:rsidR="00BF78C8" w:rsidRPr="00706B1A" w14:paraId="53117AEB" w14:textId="77777777" w:rsidTr="00706B1A">
        <w:trPr>
          <w:trHeight w:val="458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045B053F" w14:textId="77777777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Обеспечение жильем молодых семей (софинансирование)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2E4E7BA" w14:textId="77777777" w:rsidR="00BF78C8" w:rsidRPr="00706B1A" w:rsidRDefault="00BF78C8" w:rsidP="003F16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03 0 01 L4970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9A99FF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01293CB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3BCA983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BFED78" w14:textId="77777777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11 000,00</w:t>
            </w:r>
          </w:p>
        </w:tc>
      </w:tr>
      <w:tr w:rsidR="00BF78C8" w:rsidRPr="00706B1A" w14:paraId="6E019E1D" w14:textId="77777777" w:rsidTr="00706B1A">
        <w:trPr>
          <w:trHeight w:val="458"/>
          <w:jc w:val="center"/>
        </w:trPr>
        <w:tc>
          <w:tcPr>
            <w:tcW w:w="880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0A57CE9" w14:textId="42536DE2" w:rsidR="00BF78C8" w:rsidRPr="00706B1A" w:rsidRDefault="00BF78C8" w:rsidP="002A0D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Субсидии на обеспечение жильем молодых семей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7B5D3EE" w14:textId="77777777" w:rsidR="00BF78C8" w:rsidRPr="00706B1A" w:rsidRDefault="00BF78C8" w:rsidP="00822A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03 0 01 L4970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59030C6" w14:textId="77777777" w:rsidR="00BF78C8" w:rsidRPr="00706B1A" w:rsidRDefault="00BF78C8" w:rsidP="00822A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BD135" w14:textId="77777777" w:rsidR="00BF78C8" w:rsidRPr="00706B1A" w:rsidRDefault="00BF78C8" w:rsidP="00822A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85975A" w14:textId="77777777" w:rsidR="00BF78C8" w:rsidRPr="00706B1A" w:rsidRDefault="00BF78C8" w:rsidP="00822A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10C1AE7" w14:textId="003E5775" w:rsidR="00BF78C8" w:rsidRPr="00706B1A" w:rsidRDefault="00BF78C8" w:rsidP="002A0D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sz w:val="24"/>
                <w:szCs w:val="24"/>
              </w:rPr>
              <w:t>24 642,5</w:t>
            </w:r>
          </w:p>
        </w:tc>
      </w:tr>
      <w:tr w:rsidR="00BF78C8" w:rsidRPr="006F595F" w14:paraId="69ABB302" w14:textId="77777777" w:rsidTr="00706B1A">
        <w:trPr>
          <w:trHeight w:val="458"/>
          <w:jc w:val="center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BACFB" w14:textId="77777777" w:rsidR="00BF78C8" w:rsidRPr="00706B1A" w:rsidRDefault="00BF78C8" w:rsidP="00FB0D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Субсидии на обеспечение жильем молодых семей (Социальное обеспечение и иные выплаты населению)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E921" w14:textId="77777777" w:rsidR="00BF78C8" w:rsidRPr="00706B1A" w:rsidRDefault="00BF78C8" w:rsidP="00FB0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03 0 01 00700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8FEC" w14:textId="77777777" w:rsidR="00BF78C8" w:rsidRPr="00706B1A" w:rsidRDefault="00BF78C8" w:rsidP="00FB0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312A" w14:textId="77777777" w:rsidR="00BF78C8" w:rsidRPr="00706B1A" w:rsidRDefault="00BF78C8" w:rsidP="00FB0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0FB2" w14:textId="77777777" w:rsidR="00BF78C8" w:rsidRPr="00706B1A" w:rsidRDefault="00BF78C8" w:rsidP="00FB0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06B1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6E7D1" w14:textId="77777777" w:rsidR="00BF78C8" w:rsidRPr="00EC4ADE" w:rsidRDefault="00BF78C8" w:rsidP="00FB0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06B1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191,9</w:t>
            </w:r>
          </w:p>
        </w:tc>
      </w:tr>
    </w:tbl>
    <w:p w14:paraId="7AFF30DC" w14:textId="77777777" w:rsidR="002A0D36" w:rsidRPr="006F595F" w:rsidRDefault="002A0D36" w:rsidP="002A0D36">
      <w:pPr>
        <w:tabs>
          <w:tab w:val="left" w:pos="3950"/>
        </w:tabs>
      </w:pPr>
    </w:p>
    <w:sectPr w:rsidR="002A0D36" w:rsidRPr="006F595F" w:rsidSect="007E136F">
      <w:pgSz w:w="16838" w:h="11906" w:orient="landscape"/>
      <w:pgMar w:top="567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0D36"/>
    <w:rsid w:val="00034398"/>
    <w:rsid w:val="0004596E"/>
    <w:rsid w:val="000C73DD"/>
    <w:rsid w:val="000F191D"/>
    <w:rsid w:val="00101746"/>
    <w:rsid w:val="00115CC8"/>
    <w:rsid w:val="0013631A"/>
    <w:rsid w:val="00183BD8"/>
    <w:rsid w:val="001E4289"/>
    <w:rsid w:val="00217B10"/>
    <w:rsid w:val="002A0D36"/>
    <w:rsid w:val="002C393D"/>
    <w:rsid w:val="002C5295"/>
    <w:rsid w:val="002D7C0B"/>
    <w:rsid w:val="002F67E4"/>
    <w:rsid w:val="00307A16"/>
    <w:rsid w:val="003369B0"/>
    <w:rsid w:val="00344DFB"/>
    <w:rsid w:val="00347576"/>
    <w:rsid w:val="00361A07"/>
    <w:rsid w:val="003F1682"/>
    <w:rsid w:val="00432C16"/>
    <w:rsid w:val="00446B82"/>
    <w:rsid w:val="004546D7"/>
    <w:rsid w:val="00454941"/>
    <w:rsid w:val="004D0DE8"/>
    <w:rsid w:val="004F18A8"/>
    <w:rsid w:val="00537EC2"/>
    <w:rsid w:val="005726D7"/>
    <w:rsid w:val="00594CF6"/>
    <w:rsid w:val="005A5569"/>
    <w:rsid w:val="005B24EC"/>
    <w:rsid w:val="005C5452"/>
    <w:rsid w:val="005D1023"/>
    <w:rsid w:val="005D4A81"/>
    <w:rsid w:val="00633A1D"/>
    <w:rsid w:val="0064720B"/>
    <w:rsid w:val="0066422B"/>
    <w:rsid w:val="00664F4A"/>
    <w:rsid w:val="006A3A42"/>
    <w:rsid w:val="006B3C06"/>
    <w:rsid w:val="006B46F9"/>
    <w:rsid w:val="006F595F"/>
    <w:rsid w:val="00706B1A"/>
    <w:rsid w:val="00723B9B"/>
    <w:rsid w:val="0072558A"/>
    <w:rsid w:val="007806D1"/>
    <w:rsid w:val="007A5C22"/>
    <w:rsid w:val="007B3F4B"/>
    <w:rsid w:val="007B6F1A"/>
    <w:rsid w:val="007C759E"/>
    <w:rsid w:val="007E136F"/>
    <w:rsid w:val="00822A2E"/>
    <w:rsid w:val="0088641B"/>
    <w:rsid w:val="008B7075"/>
    <w:rsid w:val="008E7CA6"/>
    <w:rsid w:val="00941B4D"/>
    <w:rsid w:val="00952B69"/>
    <w:rsid w:val="00992CD5"/>
    <w:rsid w:val="009E541D"/>
    <w:rsid w:val="00A22595"/>
    <w:rsid w:val="00A94041"/>
    <w:rsid w:val="00AA3653"/>
    <w:rsid w:val="00AE523B"/>
    <w:rsid w:val="00B50107"/>
    <w:rsid w:val="00B80C80"/>
    <w:rsid w:val="00BF78C8"/>
    <w:rsid w:val="00C1194A"/>
    <w:rsid w:val="00C26AA8"/>
    <w:rsid w:val="00C40132"/>
    <w:rsid w:val="00C82C5C"/>
    <w:rsid w:val="00C85F8C"/>
    <w:rsid w:val="00C93D17"/>
    <w:rsid w:val="00CD1638"/>
    <w:rsid w:val="00CE5B87"/>
    <w:rsid w:val="00CF7D55"/>
    <w:rsid w:val="00D20959"/>
    <w:rsid w:val="00D52F05"/>
    <w:rsid w:val="00D76B08"/>
    <w:rsid w:val="00DC588A"/>
    <w:rsid w:val="00E14FB9"/>
    <w:rsid w:val="00E2276B"/>
    <w:rsid w:val="00E31F6E"/>
    <w:rsid w:val="00E63DC8"/>
    <w:rsid w:val="00E819CD"/>
    <w:rsid w:val="00E96E22"/>
    <w:rsid w:val="00EA44D4"/>
    <w:rsid w:val="00EC1B46"/>
    <w:rsid w:val="00EC4ADE"/>
    <w:rsid w:val="00F96EAC"/>
    <w:rsid w:val="00FB0D17"/>
    <w:rsid w:val="00FB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C9410"/>
  <w15:docId w15:val="{B5FFF1ED-072C-4424-9458-F14BCB92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6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boss</cp:lastModifiedBy>
  <cp:revision>50</cp:revision>
  <cp:lastPrinted>2026-03-31T12:25:00Z</cp:lastPrinted>
  <dcterms:created xsi:type="dcterms:W3CDTF">2021-09-08T11:58:00Z</dcterms:created>
  <dcterms:modified xsi:type="dcterms:W3CDTF">2026-03-31T12:26:00Z</dcterms:modified>
</cp:coreProperties>
</file>